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388A" w14:textId="0A7DC7B6" w:rsidR="00A02ECC" w:rsidRPr="006F07B4" w:rsidRDefault="00E26F09" w:rsidP="00D90A75">
      <w:pPr>
        <w:pStyle w:val="1"/>
        <w:spacing w:line="276" w:lineRule="auto"/>
        <w:ind w:firstLine="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  <w:r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 xml:space="preserve"> </w:t>
      </w:r>
      <w:r w:rsidR="00A02ECC"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 xml:space="preserve"> Письмо №</w:t>
      </w:r>
      <w:r w:rsidR="00921415"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 xml:space="preserve">   </w:t>
      </w:r>
      <w:r w:rsidR="00C74F16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>590</w:t>
      </w:r>
      <w:r w:rsidR="00921415"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 xml:space="preserve">   </w:t>
      </w:r>
      <w:r w:rsidR="00625537"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 xml:space="preserve">от </w:t>
      </w:r>
      <w:r w:rsidR="00921415"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>10</w:t>
      </w:r>
      <w:r w:rsidR="00625537"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>.04.202</w:t>
      </w:r>
      <w:r w:rsidR="00921415"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>5</w:t>
      </w:r>
      <w:r w:rsidR="00625537"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>г</w:t>
      </w:r>
      <w:r w:rsidR="00625537" w:rsidRPr="00625537">
        <w:rPr>
          <w:rFonts w:eastAsia="Courier New"/>
          <w:noProof/>
          <w:color w:val="000000"/>
          <w:sz w:val="28"/>
          <w:szCs w:val="28"/>
          <w:lang w:bidi="ar-SA"/>
        </w:rPr>
        <w:t xml:space="preserve">. </w:t>
      </w:r>
    </w:p>
    <w:p w14:paraId="7CB2CB83" w14:textId="77777777" w:rsidR="00A02ECC" w:rsidRPr="006F07B4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</w:p>
    <w:p w14:paraId="740D1BB4" w14:textId="77777777" w:rsidR="00921415" w:rsidRPr="00921415" w:rsidRDefault="00616E01" w:rsidP="00921415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t xml:space="preserve">     </w:t>
      </w:r>
      <w:r w:rsidR="00921415" w:rsidRPr="009214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 проведении «Дня </w:t>
      </w:r>
      <w:proofErr w:type="spellStart"/>
      <w:r w:rsidR="00921415" w:rsidRPr="009214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Эколят</w:t>
      </w:r>
      <w:proofErr w:type="spellEnd"/>
      <w:r w:rsidR="00921415" w:rsidRPr="0092141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дошкольных образовательных</w:t>
      </w:r>
    </w:p>
    <w:p w14:paraId="5853DB7A" w14:textId="0E0F15E1" w:rsidR="00921415" w:rsidRPr="00921415" w:rsidRDefault="00921415" w:rsidP="0092141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учреждениях, общеобразовательных учреждениях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учреждениях дополнительного образования Сергокалинского района.</w:t>
      </w:r>
    </w:p>
    <w:p w14:paraId="2417CD42" w14:textId="77777777" w:rsidR="00921415" w:rsidRPr="00921415" w:rsidRDefault="00921415" w:rsidP="0092141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6DDF603" w14:textId="39F7E6E6" w:rsidR="00A02ECC" w:rsidRPr="0042364C" w:rsidRDefault="00A02ECC" w:rsidP="00A02ECC">
      <w:pPr>
        <w:pStyle w:val="1"/>
        <w:spacing w:line="276" w:lineRule="auto"/>
        <w:ind w:firstLine="720"/>
        <w:jc w:val="both"/>
        <w:rPr>
          <w:rFonts w:eastAsia="Courier New"/>
          <w:b/>
          <w:bCs/>
          <w:noProof/>
          <w:color w:val="000000"/>
          <w:sz w:val="28"/>
          <w:szCs w:val="28"/>
          <w:lang w:bidi="ar-SA"/>
        </w:rPr>
      </w:pPr>
      <w:r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 xml:space="preserve">                                                                     </w:t>
      </w:r>
      <w:r w:rsidR="00625537"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>Руководителям ОО</w:t>
      </w:r>
      <w:r w:rsid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>.</w:t>
      </w:r>
      <w:r w:rsidR="00297742"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>ДОУ</w:t>
      </w:r>
      <w:r w:rsid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>.</w:t>
      </w:r>
      <w:r w:rsidR="00297742"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>ДО</w:t>
      </w:r>
      <w:r w:rsidRPr="0042364C">
        <w:rPr>
          <w:rFonts w:eastAsia="Courier New"/>
          <w:b/>
          <w:bCs/>
          <w:noProof/>
          <w:color w:val="000000"/>
          <w:sz w:val="28"/>
          <w:szCs w:val="28"/>
          <w:lang w:bidi="ar-SA"/>
        </w:rPr>
        <w:t xml:space="preserve">                                                </w:t>
      </w:r>
    </w:p>
    <w:p w14:paraId="77C4EC17" w14:textId="77777777" w:rsidR="0042364C" w:rsidRDefault="00A02ECC" w:rsidP="0042364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  <w:r w:rsidRPr="006F07B4">
        <w:rPr>
          <w:rFonts w:eastAsia="Courier New"/>
          <w:noProof/>
          <w:color w:val="000000"/>
          <w:sz w:val="28"/>
          <w:szCs w:val="28"/>
          <w:lang w:bidi="ar-SA"/>
        </w:rPr>
        <w:t xml:space="preserve">  </w:t>
      </w:r>
      <w:r w:rsidRPr="006F07B4">
        <w:rPr>
          <w:rFonts w:eastAsia="Courier New"/>
          <w:noProof/>
          <w:color w:val="000000"/>
          <w:sz w:val="28"/>
          <w:szCs w:val="28"/>
          <w:lang w:bidi="ar-SA"/>
        </w:rPr>
        <w:tab/>
      </w:r>
    </w:p>
    <w:p w14:paraId="688A1619" w14:textId="576278E6" w:rsidR="00625537" w:rsidRPr="0042364C" w:rsidRDefault="00A02ECC" w:rsidP="0042364C">
      <w:pPr>
        <w:pStyle w:val="1"/>
        <w:spacing w:line="276" w:lineRule="auto"/>
        <w:ind w:firstLine="720"/>
        <w:jc w:val="both"/>
        <w:rPr>
          <w:rFonts w:eastAsia="Courier New"/>
          <w:noProof/>
          <w:color w:val="000000"/>
          <w:sz w:val="28"/>
          <w:szCs w:val="28"/>
          <w:lang w:bidi="ar-SA"/>
        </w:rPr>
      </w:pPr>
      <w:r w:rsidRPr="00A02ECC">
        <w:rPr>
          <w:rFonts w:eastAsia="Courier New"/>
          <w:noProof/>
          <w:color w:val="000000"/>
          <w:sz w:val="28"/>
          <w:szCs w:val="28"/>
          <w:lang w:bidi="ar-SA"/>
        </w:rPr>
        <w:t xml:space="preserve"> МКУ «Управление образования»  Сергокалинского района  </w:t>
      </w:r>
      <w:r w:rsidR="00973898">
        <w:rPr>
          <w:sz w:val="28"/>
          <w:szCs w:val="28"/>
        </w:rPr>
        <w:t>информирует</w:t>
      </w:r>
      <w:r w:rsidR="00625537" w:rsidRPr="00625537">
        <w:rPr>
          <w:sz w:val="28"/>
          <w:szCs w:val="28"/>
        </w:rPr>
        <w:t xml:space="preserve">, что во всех дошкольных образовательных организациях, школах и учреждениях дополнительного образования субъектов Российской Федерации 25 апреля ежегодно проводится Всероссийский «День </w:t>
      </w:r>
      <w:proofErr w:type="spellStart"/>
      <w:r w:rsidR="00625537" w:rsidRPr="00625537">
        <w:rPr>
          <w:sz w:val="28"/>
          <w:szCs w:val="28"/>
        </w:rPr>
        <w:t>Эколят</w:t>
      </w:r>
      <w:proofErr w:type="spellEnd"/>
      <w:r w:rsidR="00625537" w:rsidRPr="00625537">
        <w:rPr>
          <w:sz w:val="28"/>
          <w:szCs w:val="28"/>
        </w:rPr>
        <w:t>».</w:t>
      </w:r>
    </w:p>
    <w:p w14:paraId="147EAC47" w14:textId="14E8D010" w:rsidR="00625537" w:rsidRPr="00625537" w:rsidRDefault="00625537" w:rsidP="0062553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Ежегодный Всероссийский «День </w:t>
      </w:r>
      <w:proofErr w:type="spellStart"/>
      <w:r w:rsidRPr="00625537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» (далее-День </w:t>
      </w:r>
      <w:proofErr w:type="spellStart"/>
      <w:r w:rsidRPr="00625537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) в дошкольных образовательных организациях, школах и учреждениях дополнительного образования субъектов Российской Федерации является одним из мероприятий Всероссийских природоохранных </w:t>
      </w:r>
      <w:r w:rsidR="007B5D0E" w:rsidRPr="00625537">
        <w:rPr>
          <w:rFonts w:ascii="Times New Roman" w:eastAsia="Times New Roman" w:hAnsi="Times New Roman" w:cs="Times New Roman"/>
          <w:sz w:val="28"/>
          <w:szCs w:val="28"/>
        </w:rPr>
        <w:t>социально образовательных</w:t>
      </w:r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 проектов «</w:t>
      </w:r>
      <w:proofErr w:type="spellStart"/>
      <w:r w:rsidRPr="00625537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625537">
        <w:rPr>
          <w:rFonts w:ascii="Times New Roman" w:eastAsia="Times New Roman" w:hAnsi="Times New Roman" w:cs="Times New Roman"/>
          <w:sz w:val="28"/>
          <w:szCs w:val="28"/>
        </w:rPr>
        <w:t>-Дошколята», «</w:t>
      </w:r>
      <w:proofErr w:type="spellStart"/>
      <w:r w:rsidRPr="00625537">
        <w:rPr>
          <w:rFonts w:ascii="Times New Roman" w:eastAsia="Times New Roman" w:hAnsi="Times New Roman" w:cs="Times New Roman"/>
          <w:sz w:val="28"/>
          <w:szCs w:val="28"/>
        </w:rPr>
        <w:t>Эколята</w:t>
      </w:r>
      <w:proofErr w:type="spellEnd"/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», «Молодые защитники Природы» и Всероссийской акции «Россия - территория </w:t>
      </w:r>
      <w:proofErr w:type="spellStart"/>
      <w:r w:rsidRPr="00625537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 - Молодых защитников Природы».</w:t>
      </w:r>
    </w:p>
    <w:p w14:paraId="5AA3E88C" w14:textId="77777777" w:rsidR="00625537" w:rsidRPr="00625537" w:rsidRDefault="00625537" w:rsidP="0062553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Сайт проектов - </w:t>
      </w:r>
      <w:r w:rsidRPr="0062553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www.эколята.рф</w:t>
      </w:r>
      <w:r w:rsidRPr="0062553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1D2B02" w14:textId="01AB6FD0" w:rsidR="00625537" w:rsidRPr="00625537" w:rsidRDefault="00625537" w:rsidP="00625537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537">
        <w:rPr>
          <w:rFonts w:ascii="Times New Roman" w:eastAsia="Times New Roman" w:hAnsi="Times New Roman" w:cs="Times New Roman"/>
          <w:sz w:val="28"/>
          <w:szCs w:val="28"/>
        </w:rPr>
        <w:t>В соответствии с вышеизложенным, просим вас обеспечить проведение 25 апреля 202</w:t>
      </w:r>
      <w:r w:rsidR="0092141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 года Всероссийского «Дня </w:t>
      </w:r>
      <w:proofErr w:type="spellStart"/>
      <w:r w:rsidRPr="00625537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» в соответствии с приложенным Положением «О проведении ежегодного Всероссийского «Дня </w:t>
      </w:r>
      <w:proofErr w:type="spellStart"/>
      <w:r w:rsidRPr="00625537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625537">
        <w:rPr>
          <w:rFonts w:ascii="Times New Roman" w:eastAsia="Times New Roman" w:hAnsi="Times New Roman" w:cs="Times New Roman"/>
          <w:sz w:val="28"/>
          <w:szCs w:val="28"/>
        </w:rPr>
        <w:t>» в дошкольных образовательных организациях, школах и учреждениях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5537"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</w:t>
      </w:r>
      <w:r w:rsidR="0042364C">
        <w:rPr>
          <w:rFonts w:ascii="Times New Roman" w:eastAsia="Times New Roman" w:hAnsi="Times New Roman" w:cs="Times New Roman"/>
          <w:sz w:val="28"/>
          <w:szCs w:val="28"/>
        </w:rPr>
        <w:t xml:space="preserve"> Сергокалинского района </w:t>
      </w:r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организовать работу по активному участию учащихся 1-4 классов и воспитанников ДОУ в проведении Всероссийского Дня </w:t>
      </w:r>
      <w:proofErr w:type="spellStart"/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Эколят</w:t>
      </w:r>
      <w:proofErr w:type="spellEnd"/>
      <w:r w:rsid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азработать программу проведения Дня </w:t>
      </w:r>
      <w:proofErr w:type="spellStart"/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Эколят</w:t>
      </w:r>
      <w:proofErr w:type="spellEnd"/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присутствием сказочных героев </w:t>
      </w:r>
      <w:proofErr w:type="spellStart"/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Эколят</w:t>
      </w:r>
      <w:proofErr w:type="spellEnd"/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– друзей и защитников природы</w:t>
      </w:r>
      <w:r w:rsid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307D800" w14:textId="156D9243" w:rsidR="00625537" w:rsidRDefault="00625537" w:rsidP="00625537">
      <w:pPr>
        <w:spacing w:after="320" w:line="276" w:lineRule="auto"/>
        <w:ind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проведении Дня </w:t>
      </w:r>
      <w:proofErr w:type="spellStart"/>
      <w:r w:rsidRPr="00625537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 просим направить на электронный адрес:</w:t>
      </w:r>
      <w:bookmarkStart w:id="0" w:name="_Hlk195169648"/>
      <w:r w:rsidR="009214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42364C" w:rsidRPr="002B139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uo</w:t>
        </w:r>
        <w:r w:rsidR="0042364C" w:rsidRPr="002B13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42364C" w:rsidRPr="002B139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salimat</w:t>
        </w:r>
        <w:r w:rsidR="0042364C" w:rsidRPr="002B13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@</w:t>
        </w:r>
        <w:r w:rsidR="0042364C" w:rsidRPr="002B139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42364C" w:rsidRPr="002B13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42364C" w:rsidRPr="002B139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23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35C">
        <w:rPr>
          <w:rFonts w:ascii="Times New Roman" w:eastAsia="Times New Roman" w:hAnsi="Times New Roman" w:cs="Times New Roman"/>
          <w:sz w:val="28"/>
          <w:szCs w:val="28"/>
        </w:rPr>
        <w:t xml:space="preserve"> (школы) </w:t>
      </w:r>
      <w:hyperlink r:id="rId9" w:history="1">
        <w:r w:rsidR="00E10ACE" w:rsidRPr="002B139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patimat-lukmanova@mail.ru</w:t>
        </w:r>
      </w:hyperlink>
      <w:r w:rsidR="00E10ACE">
        <w:rPr>
          <w:rFonts w:ascii="Times New Roman" w:eastAsia="Times New Roman" w:hAnsi="Times New Roman" w:cs="Times New Roman"/>
          <w:sz w:val="28"/>
          <w:szCs w:val="28"/>
        </w:rPr>
        <w:t xml:space="preserve"> (сады), </w:t>
      </w:r>
      <w:r w:rsidR="0092141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указав в теме </w:t>
      </w:r>
      <w:r w:rsidR="009738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proofErr w:type="spellStart"/>
      <w:r w:rsidR="00973898">
        <w:rPr>
          <w:rFonts w:ascii="Times New Roman" w:eastAsia="Times New Roman" w:hAnsi="Times New Roman" w:cs="Times New Roman"/>
          <w:sz w:val="28"/>
          <w:szCs w:val="28"/>
        </w:rPr>
        <w:t>Э</w:t>
      </w:r>
      <w:r w:rsidRPr="00625537">
        <w:rPr>
          <w:rFonts w:ascii="Times New Roman" w:eastAsia="Times New Roman" w:hAnsi="Times New Roman" w:cs="Times New Roman"/>
          <w:sz w:val="28"/>
          <w:szCs w:val="28"/>
        </w:rPr>
        <w:t>колят</w:t>
      </w:r>
      <w:bookmarkEnd w:id="0"/>
      <w:proofErr w:type="spellEnd"/>
      <w:r w:rsidR="0097389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92141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 апреля 202</w:t>
      </w:r>
      <w:r w:rsidR="0092141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2553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редоставить отчетную информацию в формате </w:t>
      </w:r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WORD</w:t>
      </w:r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 проведенных мероприятиях   и 2 интересные и лучшие фотографии</w:t>
      </w:r>
      <w:r w:rsid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</w:p>
    <w:p w14:paraId="073943D6" w14:textId="121B7C23" w:rsidR="00921415" w:rsidRDefault="00D90A75" w:rsidP="00D90A75">
      <w:pPr>
        <w:spacing w:after="32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1" w:name="_Hlk195170939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работе руководствоваться Положением о проведении Всероссийского Дня </w:t>
      </w:r>
      <w:proofErr w:type="spellStart"/>
      <w:r w:rsidR="00921415" w:rsidRP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Эколят</w:t>
      </w:r>
      <w:proofErr w:type="spellEnd"/>
      <w:r w:rsidR="009214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9243FA1" w14:textId="77777777" w:rsidR="00D90A75" w:rsidRPr="00D90A75" w:rsidRDefault="00D90A75" w:rsidP="00D90A75">
      <w:pPr>
        <w:widowControl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D90A75">
        <w:rPr>
          <w:rFonts w:ascii="Times New Roman" w:eastAsia="Times New Roman" w:hAnsi="Times New Roman" w:cs="Times New Roman"/>
          <w:b/>
          <w:lang w:bidi="ar-SA"/>
        </w:rPr>
        <w:t xml:space="preserve">Начальник МКУ «Управление образования»:                                     </w:t>
      </w:r>
      <w:proofErr w:type="spellStart"/>
      <w:r w:rsidRPr="00D90A75">
        <w:rPr>
          <w:rFonts w:ascii="Times New Roman" w:eastAsia="Times New Roman" w:hAnsi="Times New Roman" w:cs="Times New Roman"/>
          <w:b/>
          <w:lang w:bidi="ar-SA"/>
        </w:rPr>
        <w:t>Х.Исаева</w:t>
      </w:r>
      <w:proofErr w:type="spellEnd"/>
    </w:p>
    <w:p w14:paraId="5EA9E5B8" w14:textId="77777777" w:rsidR="00D90A75" w:rsidRPr="00D90A75" w:rsidRDefault="00D90A75" w:rsidP="00D90A7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lang w:bidi="ar-SA"/>
        </w:rPr>
      </w:pPr>
    </w:p>
    <w:p w14:paraId="36DEA2B4" w14:textId="77777777" w:rsidR="00D90A75" w:rsidRPr="00D90A75" w:rsidRDefault="00D90A75" w:rsidP="00D90A75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i/>
          <w:sz w:val="18"/>
          <w:szCs w:val="18"/>
          <w:lang w:bidi="ar-SA"/>
        </w:rPr>
      </w:pPr>
      <w:r w:rsidRPr="00D90A75"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 xml:space="preserve">          Исп.: </w:t>
      </w:r>
      <w:proofErr w:type="spellStart"/>
      <w:r w:rsidRPr="00D90A75"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>Баркаева</w:t>
      </w:r>
      <w:proofErr w:type="spellEnd"/>
      <w:r w:rsidRPr="00D90A75"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 xml:space="preserve"> С.О.</w:t>
      </w:r>
    </w:p>
    <w:p w14:paraId="1614AB96" w14:textId="776CFE0E" w:rsidR="00D90A75" w:rsidRDefault="00D90A75" w:rsidP="00D90A75">
      <w:pPr>
        <w:widowControl/>
        <w:spacing w:after="200"/>
        <w:ind w:firstLine="567"/>
        <w:rPr>
          <w:rFonts w:ascii="Times New Roman" w:eastAsia="Times New Roman" w:hAnsi="Times New Roman" w:cs="Times New Roman"/>
          <w:i/>
          <w:sz w:val="18"/>
          <w:szCs w:val="18"/>
          <w:lang w:bidi="ar-SA"/>
        </w:rPr>
      </w:pPr>
      <w:r w:rsidRPr="00D90A75"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>Тел.: 89674043626</w:t>
      </w:r>
    </w:p>
    <w:p w14:paraId="2B5B4D88" w14:textId="2284C3B1" w:rsidR="00474F85" w:rsidRDefault="00474F85" w:rsidP="00474F85">
      <w:pPr>
        <w:widowControl/>
        <w:ind w:firstLine="567"/>
        <w:rPr>
          <w:rFonts w:ascii="Times New Roman" w:eastAsia="Times New Roman" w:hAnsi="Times New Roman" w:cs="Times New Roman"/>
          <w:i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 xml:space="preserve">Лукманова П.З </w:t>
      </w:r>
    </w:p>
    <w:p w14:paraId="5A543351" w14:textId="6282E519" w:rsidR="00474F85" w:rsidRPr="00D90A75" w:rsidRDefault="00474F85" w:rsidP="00474F85">
      <w:pPr>
        <w:widowControl/>
        <w:ind w:firstLine="567"/>
        <w:rPr>
          <w:rFonts w:ascii="Times New Roman" w:eastAsia="Calibri" w:hAnsi="Times New Roman" w:cs="Times New Roman"/>
          <w:sz w:val="18"/>
          <w:szCs w:val="18"/>
          <w:lang w:eastAsia="en-US" w:bidi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lastRenderedPageBreak/>
        <w:t>Тел:89634232381</w:t>
      </w:r>
    </w:p>
    <w:p w14:paraId="320744F4" w14:textId="77777777" w:rsidR="00D90A75" w:rsidRPr="00D90A75" w:rsidRDefault="00D90A75" w:rsidP="00D90A75">
      <w:pPr>
        <w:widowControl/>
        <w:tabs>
          <w:tab w:val="left" w:pos="2265"/>
        </w:tabs>
        <w:spacing w:after="200" w:line="276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</w:p>
    <w:p w14:paraId="6F417432" w14:textId="77777777" w:rsidR="00D90A75" w:rsidRDefault="00D90A75" w:rsidP="00625537">
      <w:pPr>
        <w:spacing w:after="320" w:line="276" w:lineRule="auto"/>
        <w:ind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bookmarkEnd w:id="1"/>
    <w:p w14:paraId="1EF63D89" w14:textId="7DA004D4" w:rsidR="00297742" w:rsidRDefault="00297742" w:rsidP="00297742">
      <w:pPr>
        <w:spacing w:line="276" w:lineRule="auto"/>
        <w:ind w:firstLine="740"/>
        <w:jc w:val="both"/>
        <w:rPr>
          <w:rFonts w:ascii="Times New Roman" w:hAnsi="Times New Roman" w:cs="Times New Roman"/>
          <w:color w:val="212022"/>
          <w:sz w:val="28"/>
          <w:szCs w:val="28"/>
          <w:lang w:eastAsia="en-US" w:bidi="en-US"/>
        </w:rPr>
      </w:pPr>
    </w:p>
    <w:p w14:paraId="33E8D91B" w14:textId="77777777" w:rsidR="00973898" w:rsidRPr="00973898" w:rsidRDefault="00973898" w:rsidP="009738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>ПОЛОЖЕНИЕ</w:t>
      </w:r>
    </w:p>
    <w:p w14:paraId="06DDBC99" w14:textId="77777777" w:rsidR="00973898" w:rsidRPr="00973898" w:rsidRDefault="00973898" w:rsidP="009738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 проведении ежегодного Всероссийского  Дня  </w:t>
      </w:r>
      <w:proofErr w:type="spellStart"/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>Эколят</w:t>
      </w:r>
      <w:proofErr w:type="spellEnd"/>
    </w:p>
    <w:p w14:paraId="0399009E" w14:textId="77777777" w:rsidR="00973898" w:rsidRPr="00973898" w:rsidRDefault="00973898" w:rsidP="0097389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 дошкольных образовательных организациях, школах и учреждениях дополнительного </w:t>
      </w:r>
      <w:bookmarkStart w:id="2" w:name="_Hlk195166332"/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образования </w:t>
      </w:r>
      <w:bookmarkEnd w:id="2"/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>25 апреля 2024 года</w:t>
      </w:r>
    </w:p>
    <w:p w14:paraId="1FB9685F" w14:textId="77777777" w:rsidR="00973898" w:rsidRPr="00973898" w:rsidRDefault="00973898" w:rsidP="00973898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6E5B61E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1.</w:t>
      </w:r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ab/>
        <w:t>Основные положения.</w:t>
      </w:r>
    </w:p>
    <w:p w14:paraId="558859D0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1.1</w:t>
      </w:r>
      <w:r w:rsidRPr="0097389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Pr="00973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«День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» (далее – День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) проводится в рамках Всероссийской акции в дошкольных образовательных учреждений, общеобразовательных учреждений и учреждениях дополнительного образования субъектов Российской Федерации и является одним из мероприятий Всероссийских природоохранных социально-образовательных проектов «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–Дошколята», «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», «Молодые защитники Природы» и Всероссийской акции «Россия – территория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– Молодых защитников Природы»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Сайт проектов – </w:t>
      </w:r>
      <w:r w:rsidRPr="009738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www.эколята.рф.</w:t>
      </w:r>
    </w:p>
    <w:p w14:paraId="6AEA7440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1.2. Основными целями Дня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являются:</w:t>
      </w:r>
    </w:p>
    <w:p w14:paraId="3F7AA679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дальнейшее развитие экологического образования, экологической культуры и просвещения в дошкольных образовательных организациях, школах и учреждениях дополнительного образования российских регионов и, как следствие, сохранение природы, её растительного и животного мира;</w:t>
      </w:r>
    </w:p>
    <w:p w14:paraId="5F514719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формирование у детей субъектов Российской Федерации богатого внутреннего мира и системы ценностных отношений к природе, её животному и растительному миру;</w:t>
      </w:r>
    </w:p>
    <w:p w14:paraId="4C216D70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развитие у детей внутренней потребности любви к природе и, как следствие, бережному отношению к ней, воспитанию у ребенка культуры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природолюбия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397035FC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осознание ребенком необходимости сохранения, охраны и спасения природы родного края;</w:t>
      </w:r>
    </w:p>
    <w:p w14:paraId="20D3C54A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развитие потребности принимать активное участие в природоохранной и экологической деятельности;</w:t>
      </w:r>
    </w:p>
    <w:p w14:paraId="774458F5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участие во Всероссийских природоохранных социально-образовательных проектах</w:t>
      </w:r>
    </w:p>
    <w:p w14:paraId="1415AE3C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«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–Дошколята», «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», «Молодые защитники Природы».</w:t>
      </w:r>
    </w:p>
    <w:p w14:paraId="1EC9F7C2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5329DA6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2.Организаторы Дня </w:t>
      </w:r>
      <w:proofErr w:type="spellStart"/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</w:p>
    <w:p w14:paraId="41D6D0C8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2.1. Организаторами Дня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являются:</w:t>
      </w:r>
    </w:p>
    <w:p w14:paraId="69145C93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Программный комитет Всероссийских природоохранных социально- образовательных проектов «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–Дошколята», «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» и «Молодые защитники Природы» в Совете Федерации Федерального Собрания Российской Федерации.</w:t>
      </w:r>
    </w:p>
    <w:p w14:paraId="4D305E06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Министерство природных ресурсов и экологии Российской Федерации.</w:t>
      </w:r>
    </w:p>
    <w:p w14:paraId="5393F83A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Организационный комитет по проведению мероприятий Всероссийской акции</w:t>
      </w:r>
    </w:p>
    <w:p w14:paraId="6EA6A00F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«Россия – территория «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– Молодых защитников Природы» в Совете Федерации Федерального Собрания Российской Федерации.</w:t>
      </w:r>
    </w:p>
    <w:p w14:paraId="09575B3C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753C2F8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3.Сроки проведения Дня </w:t>
      </w:r>
      <w:proofErr w:type="spellStart"/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>Эколят</w:t>
      </w:r>
      <w:proofErr w:type="spellEnd"/>
    </w:p>
    <w:p w14:paraId="636B8A72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3.1. День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проводится в дошкольных образовательных организациях, школах и учреждениях дополнительного образования российских регионов  </w:t>
      </w:r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>25 апреля 2024 года.</w:t>
      </w:r>
    </w:p>
    <w:p w14:paraId="2FAB160D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179B402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4.Организаторы Дня </w:t>
      </w:r>
      <w:proofErr w:type="spellStart"/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в субъектах Российской Федерации.</w:t>
      </w:r>
    </w:p>
    <w:p w14:paraId="44FB8EE9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4.1. Ответственными за проведение Дня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в российских регионах являются органы исполнительной власти субъектов Российской Федерации, осуществляющие государственное управление в сфере образования, природоохранной и экологической деятельности. </w:t>
      </w:r>
    </w:p>
    <w:p w14:paraId="01A666DA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4.2. Ответственными за проведение Дня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в дошкольных образовательных организациях, школах и учреждениях дополнительного образования являются руководство дошкольных образовательных организаций, школ и учреждений дополнительного образования, </w:t>
      </w:r>
    </w:p>
    <w:p w14:paraId="67C46361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4256431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5.Задачи и условия проведения Дня </w:t>
      </w:r>
      <w:proofErr w:type="spellStart"/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</w:p>
    <w:p w14:paraId="59819CF1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5.1. Программа проведения Дня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в дошкольных образовательных организациях, школах и учреждениях дополнительного образования разрабатывается самостоятельно исходя из условий и возможности проведения мероприятия.</w:t>
      </w:r>
    </w:p>
    <w:p w14:paraId="5C6EAE2E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5.2. Обязательным условием проведения в дошкольных образовательных организациях, школах и учреждениях дополнительного образования российских регионов Дня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738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является присутствие на мероприятии логотипа «</w:t>
      </w:r>
      <w:proofErr w:type="spellStart"/>
      <w:r w:rsidRPr="009738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» и образов сказочных героев </w:t>
      </w:r>
      <w:proofErr w:type="spellStart"/>
      <w:r w:rsidRPr="009738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– друзей и защитников Природы (Умницы, Шалуна, Тихони и Ёлочки).</w:t>
      </w:r>
    </w:p>
    <w:p w14:paraId="1D1CF261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Логотип «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» и образы сказочных героев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– друзей и защитников Природы размещены на сайте </w:t>
      </w:r>
      <w:r w:rsidRPr="0097389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www.эколята.рф.</w:t>
      </w:r>
    </w:p>
    <w:p w14:paraId="7A8B3AA4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5.3.В рамках Дня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проводятся любые тематические мероприятия. Примерами проведения таких мероприятий могут быть:</w:t>
      </w:r>
    </w:p>
    <w:p w14:paraId="4A55A9C0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проведение акции посвящения детей в «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»:</w:t>
      </w:r>
    </w:p>
    <w:p w14:paraId="535E1479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произнесение «Клятвы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– Молодых защитников Природы»;</w:t>
      </w:r>
    </w:p>
    <w:p w14:paraId="5B444B1C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вручение детям Свидетельств участника проектов;</w:t>
      </w:r>
    </w:p>
    <w:p w14:paraId="66025340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исполнение «Гимна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».</w:t>
      </w:r>
    </w:p>
    <w:p w14:paraId="0240B58A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выступление сказочных героев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– друзей и защитников Природы: Умницы, Шалуна, Тихони и Ёлочки (дети или взрослые одетые в костюмы героев);</w:t>
      </w:r>
    </w:p>
    <w:p w14:paraId="07812935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интеллектуальных игр с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Эколятами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по природоохранной тематике;</w:t>
      </w:r>
    </w:p>
    <w:p w14:paraId="011680F8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тематических «Уроков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»;</w:t>
      </w:r>
    </w:p>
    <w:p w14:paraId="575E62BB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акции или урока «Познаем Природу с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Эколятами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»;</w:t>
      </w:r>
    </w:p>
    <w:p w14:paraId="5AFE76CE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совместный поиск решений по сохранению Природы ребят с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Эколятами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6F209732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конкурса на лучшую историю со сказочными героями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Эколятами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– друзьями и защитниками Природы;</w:t>
      </w:r>
    </w:p>
    <w:p w14:paraId="50555B9D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конкурса рисунка «Наши друзья –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» (с обязательным присутствием образов сказочных героев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);</w:t>
      </w:r>
    </w:p>
    <w:p w14:paraId="75A87903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проведение конкурса рисунка «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сохраняют Природу» (на бумаге или на асфальте), в котором при помощи рисунка необходимо найти решение по сохранению Природы, ее животного и растительного мира;</w:t>
      </w:r>
    </w:p>
    <w:p w14:paraId="5B376645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конкурса «Мастерская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– молодых защитников Природы» (изготовление кормушек для птиц);</w:t>
      </w:r>
    </w:p>
    <w:p w14:paraId="775B3A68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конкурса поделок «Наши друзья –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» (поделки с образами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);</w:t>
      </w:r>
    </w:p>
    <w:p w14:paraId="01DCA3B7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конкурса на лучшую игру с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Эколятами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088167BE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конкурса «Мой подарок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Эколятам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»;</w:t>
      </w:r>
    </w:p>
    <w:p w14:paraId="6775A9B5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конкурса «Спаси своего друга с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Эколятами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!» – поиск решений по сохранению леса от пожара;</w:t>
      </w:r>
    </w:p>
    <w:p w14:paraId="27FC72BE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проведение конкурса костюмов из твердых коммунальных отходов;</w:t>
      </w:r>
    </w:p>
    <w:p w14:paraId="1ACAA018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посадка деревьев, кустарников, цветов;</w:t>
      </w:r>
    </w:p>
    <w:p w14:paraId="6A6C6D9E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уборка 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с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Эколятами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территории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детского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сада,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школы,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>учреждения дополнительного образования;</w:t>
      </w:r>
    </w:p>
    <w:p w14:paraId="5CB62961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уборка леса, парка, территории реки с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Эколятами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535E460E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конкурса «Волшебные капельки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» – придумать идею или решение по сохранению рек и озер российских регионов;</w:t>
      </w:r>
    </w:p>
    <w:p w14:paraId="62B25C6D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конкурса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на лучшую фотографию «Дыхание Природы»;</w:t>
      </w:r>
    </w:p>
    <w:p w14:paraId="6F90BD87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создание аллеи, поляны или площади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1EC3CE85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создание экологической тропы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58D67C23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конкурса на лучшее сочинение «Моя история про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»;</w:t>
      </w:r>
    </w:p>
    <w:p w14:paraId="376530EB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мастер – классов с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Эколятами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401277EB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проведение экологических эстафет, марафонов и турниров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1F8F5654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выступление детей или творческих коллективов с присутствием сказочных героев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14:paraId="58EF93D4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•</w:t>
      </w:r>
      <w:r w:rsidRPr="00973898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другие мероприятия по природоохранной или экологической теме с присутствием сказочных героев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– друзей и защитников Природы (их образов).</w:t>
      </w:r>
    </w:p>
    <w:p w14:paraId="7A071882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D443406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 xml:space="preserve">       6.</w:t>
      </w:r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ab/>
        <w:t xml:space="preserve">Освещение Дня </w:t>
      </w:r>
      <w:proofErr w:type="spellStart"/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</w:p>
    <w:p w14:paraId="3C8CD3AC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6.1. Информация о проведении Дня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будет размещена на сайте Всероссийских природоохранных социально-образовательных проектов «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– Дошколята», «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», «Молодые защитники Природы» (www.эколята.рф) и в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телеграм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-канале «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Эколята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России».</w:t>
      </w:r>
    </w:p>
    <w:p w14:paraId="01A15351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6.2. Информация о Дне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должна быть размещена на официальных сайте МКУ «Управление образования»  и в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телеграм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>-канале .</w:t>
      </w:r>
    </w:p>
    <w:p w14:paraId="2505F822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6.3. Информация о Дне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lang w:bidi="ar-SA"/>
        </w:rPr>
        <w:t xml:space="preserve"> должна быть размещена в региональных и муниципальных средствах массовой информации, в сети Интернет, на радио и телевидении, а также в социальных сетях.</w:t>
      </w:r>
    </w:p>
    <w:p w14:paraId="710D028C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lang w:bidi="ar-SA"/>
        </w:rPr>
        <w:t>6.4.</w:t>
      </w:r>
      <w:r w:rsidRPr="0097389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Информация о проведении Дня </w:t>
      </w:r>
      <w:proofErr w:type="spellStart"/>
      <w:r w:rsidRPr="0097389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>Эколят</w:t>
      </w:r>
      <w:proofErr w:type="spellEnd"/>
      <w:r w:rsidRPr="0097389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должна быть обязательно размещена на сайтах дошкольных образовательных учреждений, общеобразовательных учреждений и учреждений дополнительного образования, в социальных сетях с указанием </w:t>
      </w:r>
      <w:proofErr w:type="spellStart"/>
      <w:r w:rsidRPr="0097389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>хэштегов</w:t>
      </w:r>
      <w:proofErr w:type="spellEnd"/>
      <w:r w:rsidRPr="0097389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#проектСергокала, #ДниЗащитыОтЭкологическойОпасности, #ДеньЭколят, #ЭколятаДошколята, #Эколята, #Молодые </w:t>
      </w:r>
      <w:proofErr w:type="spellStart"/>
      <w:r w:rsidRPr="0097389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>защитникиПрироды</w:t>
      </w:r>
      <w:proofErr w:type="spellEnd"/>
      <w:r w:rsidRPr="0097389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>.</w:t>
      </w:r>
    </w:p>
    <w:p w14:paraId="1B27A42B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AD1C5AF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7389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7. Отчет о проведении Дня </w:t>
      </w:r>
      <w:proofErr w:type="spellStart"/>
      <w:r w:rsidRPr="0097389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>Эколят</w:t>
      </w:r>
      <w:proofErr w:type="spellEnd"/>
      <w:r w:rsidRPr="0097389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в образовательных учреждениях. Информацию (отчет) о проведении Дня </w:t>
      </w:r>
      <w:proofErr w:type="spellStart"/>
      <w:r w:rsidRPr="0097389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>Эколят</w:t>
      </w:r>
      <w:proofErr w:type="spellEnd"/>
      <w:r w:rsidRPr="00973898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необходимо предоставить до 27 апреля 2025г. на электронный адрес:   </w:t>
      </w:r>
    </w:p>
    <w:p w14:paraId="3C99B007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6F02D422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A910327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0832D11A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08C956F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C4D85A3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50C8E89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5DC5132E" w14:textId="77777777" w:rsidR="00973898" w:rsidRPr="00973898" w:rsidRDefault="00973898" w:rsidP="00973898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36AAB6D9" w14:textId="77777777" w:rsidR="00D90A75" w:rsidRPr="00625537" w:rsidRDefault="00D90A75" w:rsidP="00D90A75">
      <w:pPr>
        <w:spacing w:after="320" w:line="276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357BFF" w14:textId="77777777" w:rsidR="00D90A75" w:rsidRPr="00973898" w:rsidRDefault="00D90A75" w:rsidP="00D90A75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212022"/>
          <w:sz w:val="28"/>
          <w:szCs w:val="28"/>
          <w:lang w:eastAsia="en-US" w:bidi="en-US"/>
        </w:rPr>
        <w:t xml:space="preserve">  </w:t>
      </w:r>
      <w:r w:rsidRPr="00973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Информация </w:t>
      </w:r>
    </w:p>
    <w:p w14:paraId="74E2C551" w14:textId="77777777" w:rsidR="00D90A75" w:rsidRPr="00973898" w:rsidRDefault="00D90A75" w:rsidP="00D90A7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3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 итогах проведении Всероссийского праздника «День </w:t>
      </w:r>
      <w:proofErr w:type="spellStart"/>
      <w:r w:rsidRPr="00973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Эколят</w:t>
      </w:r>
      <w:proofErr w:type="spellEnd"/>
      <w:r w:rsidRPr="009738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087"/>
        <w:gridCol w:w="2066"/>
        <w:gridCol w:w="3291"/>
      </w:tblGrid>
      <w:tr w:rsidR="00D90A75" w:rsidRPr="00973898" w14:paraId="043F6736" w14:textId="77777777" w:rsidTr="009C1B6F">
        <w:tc>
          <w:tcPr>
            <w:tcW w:w="2618" w:type="dxa"/>
            <w:shd w:val="clear" w:color="auto" w:fill="auto"/>
          </w:tcPr>
          <w:p w14:paraId="3AB8B2E8" w14:textId="77777777" w:rsidR="00D90A75" w:rsidRPr="00973898" w:rsidRDefault="00D90A75" w:rsidP="009C1B6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73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Образовательная организация (школа, детсад, ДДТ)</w:t>
            </w:r>
          </w:p>
        </w:tc>
        <w:tc>
          <w:tcPr>
            <w:tcW w:w="2087" w:type="dxa"/>
            <w:shd w:val="clear" w:color="auto" w:fill="auto"/>
          </w:tcPr>
          <w:p w14:paraId="5AB43922" w14:textId="77777777" w:rsidR="00D90A75" w:rsidRPr="00973898" w:rsidRDefault="00D90A75" w:rsidP="009C1B6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73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обучающихся ,воспитанников принявших участие в мероприятии)</w:t>
            </w:r>
          </w:p>
        </w:tc>
        <w:tc>
          <w:tcPr>
            <w:tcW w:w="2097" w:type="dxa"/>
            <w:shd w:val="clear" w:color="auto" w:fill="auto"/>
          </w:tcPr>
          <w:p w14:paraId="4F00B8CC" w14:textId="77777777" w:rsidR="00D90A75" w:rsidRPr="00973898" w:rsidRDefault="00D90A75" w:rsidP="009C1B6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73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Название тематических мероприятий</w:t>
            </w:r>
          </w:p>
        </w:tc>
        <w:tc>
          <w:tcPr>
            <w:tcW w:w="3512" w:type="dxa"/>
            <w:shd w:val="clear" w:color="auto" w:fill="auto"/>
          </w:tcPr>
          <w:p w14:paraId="69BE5614" w14:textId="77777777" w:rsidR="00D90A75" w:rsidRDefault="00D90A75" w:rsidP="009C1B6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73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Название СМИ, ссылки сайтов и социальных сетей,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973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где отражалась информация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14:paraId="45F933A7" w14:textId="77777777" w:rsidR="00D90A75" w:rsidRPr="00973898" w:rsidRDefault="00D90A75" w:rsidP="009C1B6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73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9738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проведении мероприятия</w:t>
            </w:r>
          </w:p>
        </w:tc>
      </w:tr>
      <w:tr w:rsidR="00D90A75" w:rsidRPr="00973898" w14:paraId="16D534BC" w14:textId="77777777" w:rsidTr="009C1B6F">
        <w:trPr>
          <w:trHeight w:val="733"/>
        </w:trPr>
        <w:tc>
          <w:tcPr>
            <w:tcW w:w="2618" w:type="dxa"/>
            <w:shd w:val="clear" w:color="auto" w:fill="auto"/>
          </w:tcPr>
          <w:p w14:paraId="0F67386B" w14:textId="77777777" w:rsidR="00D90A75" w:rsidRPr="00973898" w:rsidRDefault="00D90A75" w:rsidP="009C1B6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87" w:type="dxa"/>
            <w:shd w:val="clear" w:color="auto" w:fill="auto"/>
          </w:tcPr>
          <w:p w14:paraId="05EC2463" w14:textId="77777777" w:rsidR="00D90A75" w:rsidRPr="00973898" w:rsidRDefault="00D90A75" w:rsidP="009C1B6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097" w:type="dxa"/>
            <w:shd w:val="clear" w:color="auto" w:fill="auto"/>
          </w:tcPr>
          <w:p w14:paraId="4F3C9054" w14:textId="77777777" w:rsidR="00D90A75" w:rsidRPr="00973898" w:rsidRDefault="00D90A75" w:rsidP="009C1B6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12" w:type="dxa"/>
            <w:shd w:val="clear" w:color="auto" w:fill="auto"/>
          </w:tcPr>
          <w:p w14:paraId="6179C05A" w14:textId="77777777" w:rsidR="00D90A75" w:rsidRPr="00973898" w:rsidRDefault="00D90A75" w:rsidP="009C1B6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0C54C354" w14:textId="77777777" w:rsidR="00D90A75" w:rsidRPr="00973898" w:rsidRDefault="00D90A75" w:rsidP="00D90A7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7A379D3" w14:textId="09995C2C" w:rsidR="0034686A" w:rsidRPr="00297742" w:rsidRDefault="0034686A" w:rsidP="00297742">
      <w:pPr>
        <w:spacing w:line="276" w:lineRule="auto"/>
        <w:ind w:firstLine="740"/>
        <w:jc w:val="both"/>
        <w:rPr>
          <w:color w:val="212022"/>
          <w:sz w:val="28"/>
          <w:szCs w:val="28"/>
          <w:lang w:eastAsia="en-US" w:bidi="en-US"/>
        </w:rPr>
      </w:pPr>
    </w:p>
    <w:sectPr w:rsidR="0034686A" w:rsidRPr="00297742" w:rsidSect="00DF0D42">
      <w:headerReference w:type="even" r:id="rId10"/>
      <w:headerReference w:type="default" r:id="rId11"/>
      <w:pgSz w:w="11900" w:h="16840"/>
      <w:pgMar w:top="1123" w:right="560" w:bottom="750" w:left="13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C86C1" w14:textId="77777777" w:rsidR="00E86D6D" w:rsidRDefault="00E86D6D">
      <w:r>
        <w:separator/>
      </w:r>
    </w:p>
  </w:endnote>
  <w:endnote w:type="continuationSeparator" w:id="0">
    <w:p w14:paraId="1DDE2001" w14:textId="77777777" w:rsidR="00E86D6D" w:rsidRDefault="00E8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52EF" w14:textId="77777777" w:rsidR="00E86D6D" w:rsidRDefault="00E86D6D"/>
  </w:footnote>
  <w:footnote w:type="continuationSeparator" w:id="0">
    <w:p w14:paraId="65A0F730" w14:textId="77777777" w:rsidR="00E86D6D" w:rsidRDefault="00E86D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58D6" w14:textId="77777777" w:rsidR="0034686A" w:rsidRDefault="00A104F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 wp14:anchorId="04E9D186" wp14:editId="1917B1DC">
              <wp:simplePos x="0" y="0"/>
              <wp:positionH relativeFrom="page">
                <wp:posOffset>4056380</wp:posOffset>
              </wp:positionH>
              <wp:positionV relativeFrom="page">
                <wp:posOffset>518160</wp:posOffset>
              </wp:positionV>
              <wp:extent cx="64135" cy="10985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053C75" w14:textId="77777777" w:rsidR="0034686A" w:rsidRDefault="00A104FE">
                          <w:pPr>
                            <w:pStyle w:val="24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302F33"/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9D186" id="_x0000_t202" coordsize="21600,21600" o:spt="202" path="m,l,21600r21600,l21600,xe">
              <v:stroke joinstyle="miter"/>
              <v:path gradientshapeok="t" o:connecttype="rect"/>
            </v:shapetype>
            <v:shape id="Shape 19" o:spid="_x0000_s1026" type="#_x0000_t202" style="position:absolute;margin-left:319.4pt;margin-top:40.8pt;width:5.05pt;height:8.6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0HolAEAACIDAAAOAAAAZHJzL2Uyb0RvYy54bWysUttOwzAMfUfiH6K8s3bAEFTrEAiBkBAg&#10;DT4gS5M1UhNHcVi7v8fJuoHgDfGS+tbj42PPrwfbsY0KaMDVfDopOVNOQmPcuubvb/cnl5xhFK4R&#10;HThV861Cfr04Ppr3vlKn0ELXqMAIxGHV+5q3MfqqKFC2ygqcgFeOkhqCFZHcsC6aIHpCt11xWpYX&#10;RQ+h8QGkQqTo3S7JFxlfayXji9aoIutqTtxifkN+V+ktFnNRrYPwrZEjDfEHFlYYR00PUHciCvYR&#10;zC8oa2QABB0nEmwBWhup8gw0zbT8Mc2yFV7lWUgc9AeZ8P9g5fPmNTDT0O6uOHPC0o5yW0Y+idN7&#10;rKhm6akqDrcwUOE+jhRMMw862PSlaRjlSebtQVo1RCYpeHE+PZtxJikzLa8uZ7MEUnz96wPGBwWW&#10;JaPmgRaX9RSbJ4y70n1JauXg3nRdiieCOyLJisNqGFmvoNkS6Z52W3NHx8dZ9+hIunQGeyPsjdVo&#10;JHD0Nx+RGuS+CXUHNTajRWTm49GkTX/3c9XXaS8+AQAA//8DAFBLAwQUAAYACAAAACEAyk5rqt0A&#10;AAAJAQAADwAAAGRycy9kb3ducmV2LnhtbEyPzU7DMBCE70i8g7VI3KhTQMEN2VSoEhdulAqJmxtv&#10;4wj/RLGbJm/PcoLTarSjmW/q7eydmGhMfQwI61UBgkIbTR86hMPH650CkbIORrsYCGGhBNvm+qrW&#10;lYmX8E7TPneCQ0KqNILNeaikTK0lr9MqDhT4d4qj15nl2Ekz6guHeyfvi6KUXveBG6weaGep/d6f&#10;PcLT/BlpSLSjr9PUjrZflHtbEG9v5pdnEJnm/GeGX3xGh4aZjvEcTBIOoXxQjJ4R1LoEwYbyUW1A&#10;HBE2fGVTy/8Lmh8AAAD//wMAUEsBAi0AFAAGAAgAAAAhALaDOJL+AAAA4QEAABMAAAAAAAAAAAAA&#10;AAAAAAAAAFtDb250ZW50X1R5cGVzXS54bWxQSwECLQAUAAYACAAAACEAOP0h/9YAAACUAQAACwAA&#10;AAAAAAAAAAAAAAAvAQAAX3JlbHMvLnJlbHNQSwECLQAUAAYACAAAACEAJ09B6JQBAAAiAwAADgAA&#10;AAAAAAAAAAAAAAAuAgAAZHJzL2Uyb0RvYy54bWxQSwECLQAUAAYACAAAACEAyk5rqt0AAAAJAQAA&#10;DwAAAAAAAAAAAAAAAADuAwAAZHJzL2Rvd25yZXYueG1sUEsFBgAAAAAEAAQA8wAAAPgEAAAAAA==&#10;" filled="f" stroked="f">
              <v:textbox style="mso-fit-shape-to-text:t" inset="0,0,0,0">
                <w:txbxContent>
                  <w:p w14:paraId="78053C75" w14:textId="77777777" w:rsidR="0034686A" w:rsidRDefault="00A104FE">
                    <w:pPr>
                      <w:pStyle w:val="24"/>
                      <w:rPr>
                        <w:sz w:val="26"/>
                        <w:szCs w:val="26"/>
                      </w:rPr>
                    </w:pPr>
                    <w:r>
                      <w:rPr>
                        <w:color w:val="302F33"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7889" w14:textId="77777777" w:rsidR="0034686A" w:rsidRDefault="00A104F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 wp14:anchorId="3D0F16E5" wp14:editId="06EE1E18">
              <wp:simplePos x="0" y="0"/>
              <wp:positionH relativeFrom="page">
                <wp:posOffset>4093210</wp:posOffset>
              </wp:positionH>
              <wp:positionV relativeFrom="page">
                <wp:posOffset>511810</wp:posOffset>
              </wp:positionV>
              <wp:extent cx="60960" cy="10985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F48B3A" w14:textId="77777777" w:rsidR="0034686A" w:rsidRDefault="00A104FE">
                          <w:pPr>
                            <w:pStyle w:val="24"/>
                          </w:pPr>
                          <w:r>
                            <w:rPr>
                              <w:i/>
                              <w:iCs/>
                              <w:color w:val="302F33"/>
                            </w:rPr>
                            <w:t>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0F16E5"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322.3pt;margin-top:40.3pt;width:4.8pt;height:8.65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1glQEAACkDAAAOAAAAZHJzL2Uyb0RvYy54bWysUttKxDAQfRf8h5B3t13BVct2RRFFEBXU&#10;D8imyTbQZEImbrt/7yTdrqJv4ks6t545Z2aWV4Pt2FYFNOBqPp+VnCknoTFuU/P3t7uTC84wCteI&#10;Dpyq+U4hv1odHy17X6lTaKFrVGAE4rDqfc3bGH1VFChbZQXOwCtHSQ3Bikhu2BRNED2h2644LctF&#10;0UNofACpECl6Oyb5KuNrrWR81hpVZF3NiVvMb8jvOr3FaimqTRC+NXJPQ/yBhRXGUdMD1K2Ign0E&#10;8wvKGhkAQceZBFuA1kaqrIHUzMsfal5b4VXWQsNBfxgT/h+sfNq+BGYa2t05Z05Y2lFuy8in4fQe&#10;K6p59VQVhxsYqHCKIwWT5kEHm76khlGexrw7jFYNkUkKLsrLBSUkZebl5cXZWQIpvv71AeO9AsuS&#10;UfNAi8vzFNtHjGPpVJJaObgzXZfiieBIJFlxWA+jmonkGpodce9pxTV3dIOcdQ+OJpiuYTLCZKz3&#10;RuqB/vojUp/cPoGPUPuetI8sYH87aeHf/Vz1deGrTwAAAP//AwBQSwMEFAAGAAgAAAAhAPR9jWLd&#10;AAAACQEAAA8AAABkcnMvZG93bnJldi54bWxMj8FOwzAMhu9IvENkJG4sZSpdV+pOaBIXbowJiVvW&#10;eE1F41RJ1rVvTzjBybL86ff317vZDmIiH3rHCI+rDARx63TPHcLx4/WhBBGiYq0Gx4SwUIBdc3tT&#10;q0q7K7/TdIidSCEcKoVgYhwrKUNryKqwciNxup2dtyqm1XdSe3VN4XaQ6ywrpFU9pw9GjbQ31H4f&#10;LhZhM386GgPt6es8td70Szm8LYj3d/PLM4hIc/yD4Vc/qUOTnE7uwjqIAaHI8yKhCGWWZgKKp3wN&#10;4oSw3WxBNrX836D5AQAA//8DAFBLAQItABQABgAIAAAAIQC2gziS/gAAAOEBAAATAAAAAAAAAAAA&#10;AAAAAAAAAABbQ29udGVudF9UeXBlc10ueG1sUEsBAi0AFAAGAAgAAAAhADj9If/WAAAAlAEAAAsA&#10;AAAAAAAAAAAAAAAALwEAAF9yZWxzLy5yZWxzUEsBAi0AFAAGAAgAAAAhADh8vWCVAQAAKQMAAA4A&#10;AAAAAAAAAAAAAAAALgIAAGRycy9lMm9Eb2MueG1sUEsBAi0AFAAGAAgAAAAhAPR9jWLdAAAACQEA&#10;AA8AAAAAAAAAAAAAAAAA7wMAAGRycy9kb3ducmV2LnhtbFBLBQYAAAAABAAEAPMAAAD5BAAAAAA=&#10;" filled="f" stroked="f">
              <v:textbox style="mso-fit-shape-to-text:t" inset="0,0,0,0">
                <w:txbxContent>
                  <w:p w14:paraId="58F48B3A" w14:textId="77777777" w:rsidR="0034686A" w:rsidRDefault="00A104FE">
                    <w:pPr>
                      <w:pStyle w:val="24"/>
                    </w:pPr>
                    <w:r>
                      <w:rPr>
                        <w:i/>
                        <w:iCs/>
                        <w:color w:val="302F3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B0923"/>
    <w:multiLevelType w:val="multilevel"/>
    <w:tmpl w:val="72EE7A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02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AD5880"/>
    <w:multiLevelType w:val="multilevel"/>
    <w:tmpl w:val="C9D0E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02F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F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182BCF"/>
    <w:multiLevelType w:val="multilevel"/>
    <w:tmpl w:val="C26A05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02F33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6A"/>
    <w:rsid w:val="000360E6"/>
    <w:rsid w:val="000A005C"/>
    <w:rsid w:val="000A2A13"/>
    <w:rsid w:val="00141CEC"/>
    <w:rsid w:val="00196B82"/>
    <w:rsid w:val="001971AE"/>
    <w:rsid w:val="001A1B9D"/>
    <w:rsid w:val="001F00B5"/>
    <w:rsid w:val="001F767C"/>
    <w:rsid w:val="0025117C"/>
    <w:rsid w:val="00297742"/>
    <w:rsid w:val="00330319"/>
    <w:rsid w:val="0034686A"/>
    <w:rsid w:val="0036368A"/>
    <w:rsid w:val="00393288"/>
    <w:rsid w:val="00401A54"/>
    <w:rsid w:val="00407C47"/>
    <w:rsid w:val="0042364C"/>
    <w:rsid w:val="00464CC3"/>
    <w:rsid w:val="00474F85"/>
    <w:rsid w:val="005C554C"/>
    <w:rsid w:val="005C79AA"/>
    <w:rsid w:val="00616E01"/>
    <w:rsid w:val="00623C75"/>
    <w:rsid w:val="00625537"/>
    <w:rsid w:val="006F07B4"/>
    <w:rsid w:val="0077040F"/>
    <w:rsid w:val="007B5D0E"/>
    <w:rsid w:val="00843E2B"/>
    <w:rsid w:val="008643D9"/>
    <w:rsid w:val="008D4D4B"/>
    <w:rsid w:val="008F6566"/>
    <w:rsid w:val="0090626E"/>
    <w:rsid w:val="00921415"/>
    <w:rsid w:val="00946CDC"/>
    <w:rsid w:val="00973898"/>
    <w:rsid w:val="00993ABF"/>
    <w:rsid w:val="009A576D"/>
    <w:rsid w:val="009A6BE2"/>
    <w:rsid w:val="009D4583"/>
    <w:rsid w:val="00A02ECC"/>
    <w:rsid w:val="00A104FE"/>
    <w:rsid w:val="00A62D56"/>
    <w:rsid w:val="00A67E73"/>
    <w:rsid w:val="00A76B79"/>
    <w:rsid w:val="00AC5906"/>
    <w:rsid w:val="00B941D7"/>
    <w:rsid w:val="00BE535C"/>
    <w:rsid w:val="00BF6EC2"/>
    <w:rsid w:val="00C334A7"/>
    <w:rsid w:val="00C74F16"/>
    <w:rsid w:val="00C90575"/>
    <w:rsid w:val="00CE546B"/>
    <w:rsid w:val="00D90A75"/>
    <w:rsid w:val="00DD3EA5"/>
    <w:rsid w:val="00DF0D42"/>
    <w:rsid w:val="00E10ACE"/>
    <w:rsid w:val="00E26F09"/>
    <w:rsid w:val="00E66265"/>
    <w:rsid w:val="00E74BF6"/>
    <w:rsid w:val="00E86D6D"/>
    <w:rsid w:val="00E96E6E"/>
    <w:rsid w:val="00F07DEA"/>
    <w:rsid w:val="00F3031D"/>
    <w:rsid w:val="00F905E3"/>
    <w:rsid w:val="00FB6A8E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8BDC"/>
  <w15:docId w15:val="{EFEC8C77-48D2-427D-B719-58D079D2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2F33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022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022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B4F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C4B4F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022"/>
      <w:sz w:val="38"/>
      <w:szCs w:val="3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12022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02F33"/>
      <w:sz w:val="26"/>
      <w:szCs w:val="26"/>
    </w:rPr>
  </w:style>
  <w:style w:type="paragraph" w:customStyle="1" w:styleId="20">
    <w:name w:val="Заголовок №2"/>
    <w:basedOn w:val="a"/>
    <w:link w:val="2"/>
    <w:pPr>
      <w:jc w:val="center"/>
      <w:outlineLvl w:val="1"/>
    </w:pPr>
    <w:rPr>
      <w:rFonts w:ascii="Times New Roman" w:eastAsia="Times New Roman" w:hAnsi="Times New Roman" w:cs="Times New Roman"/>
      <w:b/>
      <w:bCs/>
      <w:color w:val="212022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after="240"/>
      <w:ind w:firstLine="620"/>
    </w:pPr>
    <w:rPr>
      <w:rFonts w:ascii="Times New Roman" w:eastAsia="Times New Roman" w:hAnsi="Times New Roman" w:cs="Times New Roman"/>
      <w:color w:val="212022"/>
      <w:sz w:val="19"/>
      <w:szCs w:val="19"/>
    </w:rPr>
  </w:style>
  <w:style w:type="paragraph" w:customStyle="1" w:styleId="22">
    <w:name w:val="Основной текст (2)"/>
    <w:basedOn w:val="a"/>
    <w:link w:val="21"/>
    <w:pPr>
      <w:spacing w:after="40" w:line="250" w:lineRule="auto"/>
    </w:pPr>
    <w:rPr>
      <w:rFonts w:ascii="Times New Roman" w:eastAsia="Times New Roman" w:hAnsi="Times New Roman" w:cs="Times New Roman"/>
      <w:color w:val="4C4B4F"/>
      <w:sz w:val="15"/>
      <w:szCs w:val="15"/>
    </w:rPr>
  </w:style>
  <w:style w:type="paragraph" w:customStyle="1" w:styleId="40">
    <w:name w:val="Основной текст (4)"/>
    <w:basedOn w:val="a"/>
    <w:link w:val="4"/>
    <w:pPr>
      <w:spacing w:after="350" w:line="257" w:lineRule="auto"/>
      <w:jc w:val="center"/>
    </w:pPr>
    <w:rPr>
      <w:rFonts w:ascii="Times New Roman" w:eastAsia="Times New Roman" w:hAnsi="Times New Roman" w:cs="Times New Roman"/>
      <w:color w:val="4C4B4F"/>
      <w:sz w:val="18"/>
      <w:szCs w:val="18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color w:val="212022"/>
      <w:sz w:val="38"/>
      <w:szCs w:val="38"/>
    </w:rPr>
  </w:style>
  <w:style w:type="paragraph" w:customStyle="1" w:styleId="32">
    <w:name w:val="Заголовок №3"/>
    <w:basedOn w:val="a"/>
    <w:link w:val="31"/>
    <w:pPr>
      <w:spacing w:after="160"/>
      <w:jc w:val="center"/>
      <w:outlineLvl w:val="2"/>
    </w:pPr>
    <w:rPr>
      <w:rFonts w:ascii="Times New Roman" w:eastAsia="Times New Roman" w:hAnsi="Times New Roman" w:cs="Times New Roman"/>
      <w:b/>
      <w:bCs/>
      <w:color w:val="212022"/>
      <w:sz w:val="26"/>
      <w:szCs w:val="26"/>
    </w:rPr>
  </w:style>
  <w:style w:type="character" w:styleId="a4">
    <w:name w:val="Hyperlink"/>
    <w:basedOn w:val="a0"/>
    <w:uiPriority w:val="99"/>
    <w:unhideWhenUsed/>
    <w:rsid w:val="006F07B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23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.salimat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imat-lukma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32CA-EA05-41FE-B75C-FAEDCB68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sakinatuo</dc:creator>
  <cp:lastModifiedBy>PC</cp:lastModifiedBy>
  <cp:revision>32</cp:revision>
  <dcterms:created xsi:type="dcterms:W3CDTF">2025-04-10T06:28:00Z</dcterms:created>
  <dcterms:modified xsi:type="dcterms:W3CDTF">2025-04-10T07:01:00Z</dcterms:modified>
</cp:coreProperties>
</file>